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80" w:rsidRPr="009E013A" w:rsidRDefault="00F47980" w:rsidP="00F4798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013A">
        <w:rPr>
          <w:rFonts w:ascii="Times New Roman" w:hAnsi="Times New Roman"/>
          <w:sz w:val="24"/>
          <w:szCs w:val="24"/>
        </w:rPr>
        <w:t xml:space="preserve">Аннотация к рабочим программам по математике для </w:t>
      </w:r>
      <w:r w:rsidR="00A23528">
        <w:rPr>
          <w:rFonts w:ascii="Times New Roman" w:hAnsi="Times New Roman"/>
          <w:sz w:val="24"/>
          <w:szCs w:val="24"/>
        </w:rPr>
        <w:t>8</w:t>
      </w:r>
      <w:r w:rsidRPr="009E013A">
        <w:rPr>
          <w:rFonts w:ascii="Times New Roman" w:hAnsi="Times New Roman"/>
          <w:sz w:val="24"/>
          <w:szCs w:val="24"/>
        </w:rPr>
        <w:t xml:space="preserve"> классов</w:t>
      </w:r>
    </w:p>
    <w:p w:rsidR="00F47980" w:rsidRPr="009E013A" w:rsidRDefault="00F47980" w:rsidP="00F47980">
      <w:pPr>
        <w:pStyle w:val="a3"/>
        <w:rPr>
          <w:rStyle w:val="FontStyle11"/>
        </w:rPr>
      </w:pPr>
    </w:p>
    <w:p w:rsidR="00F47980" w:rsidRPr="009E013A" w:rsidRDefault="00F47980" w:rsidP="00F47980">
      <w:pPr>
        <w:pStyle w:val="a3"/>
        <w:rPr>
          <w:rFonts w:ascii="Times New Roman" w:hAnsi="Times New Roman"/>
          <w:sz w:val="24"/>
          <w:szCs w:val="24"/>
        </w:rPr>
      </w:pPr>
      <w:r w:rsidRPr="009E013A">
        <w:rPr>
          <w:rStyle w:val="FontStyle11"/>
          <w:b/>
        </w:rPr>
        <w:t xml:space="preserve">Ступень обучения: основное общее образование  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7210"/>
      </w:tblGrid>
      <w:tr w:rsidR="00F47980" w:rsidRPr="009E013A" w:rsidTr="00210E22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Нормативно-методические материалы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0" w:rsidRPr="00F47980" w:rsidRDefault="00F47980" w:rsidP="00F47980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F47980">
              <w:rPr>
                <w:rFonts w:ascii="Times New Roman" w:eastAsia="Calibri" w:hAnsi="Times New Roman"/>
                <w:color w:val="000000"/>
              </w:rPr>
              <w:t>Федеральный закон от 29.12.2012 г. № 273-ФЗ «Об образовании в Российской Федерации» (редакция от 23.07.2013).</w:t>
            </w:r>
          </w:p>
          <w:p w:rsidR="00F47980" w:rsidRPr="00F47980" w:rsidRDefault="00F47980" w:rsidP="00F4798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F47980">
              <w:rPr>
                <w:rFonts w:ascii="Times New Roman" w:hAnsi="Times New Roman"/>
              </w:rPr>
              <w:t>Федеральный компонент Государственного образовательного стандарта общего образования, утвержденным приказом Минобразования России от 05.03.2004г.№1089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      </w:r>
          </w:p>
          <w:p w:rsidR="007B1411" w:rsidRPr="00392BF5" w:rsidRDefault="007B1411" w:rsidP="007B141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BF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трия. 7-9</w:t>
            </w:r>
            <w:r w:rsidRPr="00392BF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proofErr w:type="gramStart"/>
            <w:r w:rsidRPr="00392B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2BF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392B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2BF5">
              <w:rPr>
                <w:rFonts w:ascii="Times New Roman" w:hAnsi="Times New Roman"/>
                <w:sz w:val="24"/>
                <w:szCs w:val="24"/>
              </w:rPr>
              <w:t xml:space="preserve">ост. Т. А. </w:t>
            </w:r>
            <w:proofErr w:type="spellStart"/>
            <w:r w:rsidRPr="00392BF5">
              <w:rPr>
                <w:rFonts w:ascii="Times New Roman" w:hAnsi="Times New Roman"/>
                <w:sz w:val="24"/>
                <w:szCs w:val="24"/>
              </w:rPr>
              <w:t>Бурмист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Москва «Просвещение» 2009.</w:t>
            </w:r>
          </w:p>
          <w:p w:rsidR="00F47980" w:rsidRPr="009E013A" w:rsidRDefault="007B1411" w:rsidP="00F47980">
            <w:pPr>
              <w:spacing w:after="0" w:line="240" w:lineRule="auto"/>
              <w:ind w:left="360"/>
              <w:jc w:val="both"/>
              <w:rPr>
                <w:rStyle w:val="FontStyle1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BF5">
              <w:rPr>
                <w:rFonts w:ascii="Times New Roman" w:hAnsi="Times New Roman"/>
                <w:sz w:val="24"/>
                <w:szCs w:val="24"/>
              </w:rPr>
              <w:t>Программы общео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учреждений. Алгебра 7-9</w:t>
            </w:r>
            <w:r w:rsidRPr="00392BF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proofErr w:type="gramStart"/>
            <w:r w:rsidRPr="00392B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2BF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392B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2BF5">
              <w:rPr>
                <w:rFonts w:ascii="Times New Roman" w:hAnsi="Times New Roman"/>
                <w:sz w:val="24"/>
                <w:szCs w:val="24"/>
              </w:rPr>
              <w:t xml:space="preserve">ост. Т. А. </w:t>
            </w:r>
            <w:proofErr w:type="spellStart"/>
            <w:r w:rsidRPr="00392BF5">
              <w:rPr>
                <w:rFonts w:ascii="Times New Roman" w:hAnsi="Times New Roman"/>
                <w:sz w:val="24"/>
                <w:szCs w:val="24"/>
              </w:rPr>
              <w:t>Бурмист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Москва «Просвещение» 2008</w:t>
            </w:r>
          </w:p>
        </w:tc>
      </w:tr>
      <w:tr w:rsidR="00F47980" w:rsidRPr="009E013A" w:rsidTr="00210E22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Реализуемый УМК '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0" w:rsidRPr="009E013A" w:rsidRDefault="00F47980" w:rsidP="00210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Учебники: </w:t>
            </w:r>
          </w:p>
          <w:p w:rsidR="00F47980" w:rsidRPr="00F47980" w:rsidRDefault="00F47980" w:rsidP="00F479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1411">
              <w:rPr>
                <w:rFonts w:ascii="Times New Roman" w:hAnsi="Times New Roman"/>
              </w:rPr>
              <w:t xml:space="preserve">Ю.Н. Макарычев, Н.Г </w:t>
            </w:r>
            <w:proofErr w:type="spellStart"/>
            <w:r w:rsidR="007B1411">
              <w:rPr>
                <w:rFonts w:ascii="Times New Roman" w:hAnsi="Times New Roman"/>
              </w:rPr>
              <w:t>Миндюк</w:t>
            </w:r>
            <w:proofErr w:type="spellEnd"/>
            <w:r w:rsidR="007B1411">
              <w:rPr>
                <w:rFonts w:ascii="Times New Roman" w:hAnsi="Times New Roman"/>
              </w:rPr>
              <w:t>. Алгебра: учебник для 8</w:t>
            </w:r>
            <w:r w:rsidRPr="00F47980">
              <w:rPr>
                <w:rFonts w:ascii="Times New Roman" w:hAnsi="Times New Roman"/>
              </w:rPr>
              <w:t xml:space="preserve"> класса общеобразовательных учреждений/</w:t>
            </w:r>
            <w:r w:rsidR="007B1411">
              <w:rPr>
                <w:rFonts w:ascii="Times New Roman" w:hAnsi="Times New Roman"/>
              </w:rPr>
              <w:t>. – Просвещение, 2011</w:t>
            </w:r>
          </w:p>
          <w:p w:rsidR="00F47980" w:rsidRPr="00F47980" w:rsidRDefault="007B1411" w:rsidP="00F47980">
            <w:pPr>
              <w:pStyle w:val="a6"/>
              <w:keepLines/>
              <w:tabs>
                <w:tab w:val="left" w:pos="90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F47980" w:rsidRPr="00F47980">
              <w:rPr>
                <w:sz w:val="22"/>
                <w:szCs w:val="22"/>
              </w:rPr>
              <w:t>Атанасян</w:t>
            </w:r>
            <w:proofErr w:type="spellEnd"/>
            <w:r w:rsidR="00F47980" w:rsidRPr="00F47980">
              <w:rPr>
                <w:sz w:val="22"/>
                <w:szCs w:val="22"/>
              </w:rPr>
              <w:t xml:space="preserve"> Л. С., Бутузов В. Ф., Кадомцев С. Б., Позняк Э. Г., Юдина И. И. Геомет</w:t>
            </w:r>
            <w:r>
              <w:rPr>
                <w:sz w:val="22"/>
                <w:szCs w:val="22"/>
              </w:rPr>
              <w:t>рия 7-9. – М.: Просвещение, 2011</w:t>
            </w:r>
            <w:r w:rsidR="00F47980" w:rsidRPr="00F47980">
              <w:rPr>
                <w:sz w:val="22"/>
                <w:szCs w:val="22"/>
              </w:rPr>
              <w:t>.</w:t>
            </w:r>
          </w:p>
          <w:p w:rsidR="00F47980" w:rsidRDefault="00F47980" w:rsidP="00F47980">
            <w:pPr>
              <w:pStyle w:val="a3"/>
              <w:rPr>
                <w:rFonts w:ascii="Times New Roman" w:hAnsi="Times New Roman"/>
              </w:rPr>
            </w:pPr>
            <w:r w:rsidRPr="00F47980">
              <w:rPr>
                <w:rFonts w:ascii="Times New Roman" w:hAnsi="Times New Roman"/>
              </w:rPr>
              <w:t>Учебные пособия:</w:t>
            </w:r>
          </w:p>
          <w:p w:rsidR="006B1242" w:rsidRDefault="006B1242" w:rsidP="007B1411">
            <w:pPr>
              <w:pStyle w:val="a6"/>
              <w:keepLines/>
              <w:tabs>
                <w:tab w:val="left" w:pos="900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B1411" w:rsidRPr="00F47980" w:rsidRDefault="007B1411" w:rsidP="007B1411">
            <w:pPr>
              <w:pStyle w:val="a6"/>
              <w:keepLines/>
              <w:tabs>
                <w:tab w:val="left" w:pos="90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7980">
              <w:rPr>
                <w:sz w:val="22"/>
                <w:szCs w:val="22"/>
              </w:rPr>
              <w:t>Атанасян</w:t>
            </w:r>
            <w:proofErr w:type="spellEnd"/>
            <w:r w:rsidR="006B1242">
              <w:rPr>
                <w:sz w:val="22"/>
                <w:szCs w:val="22"/>
              </w:rPr>
              <w:t xml:space="preserve"> Л. С. « Рабочая тетрадь по геометрии для 8 класса» – М.: Просвещение, 2016г</w:t>
            </w:r>
            <w:r w:rsidRPr="00F47980">
              <w:rPr>
                <w:sz w:val="22"/>
                <w:szCs w:val="22"/>
              </w:rPr>
              <w:t>.</w:t>
            </w:r>
          </w:p>
          <w:p w:rsidR="007B1411" w:rsidRPr="00F47980" w:rsidRDefault="007B1411" w:rsidP="00F47980">
            <w:pPr>
              <w:pStyle w:val="a3"/>
              <w:rPr>
                <w:rFonts w:ascii="Times New Roman" w:hAnsi="Times New Roman"/>
              </w:rPr>
            </w:pPr>
          </w:p>
          <w:p w:rsidR="00F47980" w:rsidRDefault="00F47980" w:rsidP="00F479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="006B12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В.И. </w:t>
            </w:r>
            <w:proofErr w:type="spellStart"/>
            <w:r w:rsidR="006B1242">
              <w:rPr>
                <w:rFonts w:ascii="Times New Roman" w:hAnsi="Times New Roman"/>
                <w:color w:val="000000"/>
                <w:shd w:val="clear" w:color="auto" w:fill="FFFFFF"/>
              </w:rPr>
              <w:t>Жохов</w:t>
            </w:r>
            <w:proofErr w:type="gramStart"/>
            <w:r w:rsidR="006B1242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6B12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B1242">
              <w:rPr>
                <w:rFonts w:ascii="Times New Roman" w:hAnsi="Times New Roman"/>
                <w:sz w:val="24"/>
                <w:szCs w:val="24"/>
              </w:rPr>
              <w:t>уворова</w:t>
            </w:r>
            <w:proofErr w:type="spellEnd"/>
            <w:r w:rsidR="006B1242">
              <w:rPr>
                <w:rFonts w:ascii="Times New Roman" w:hAnsi="Times New Roman"/>
                <w:sz w:val="24"/>
                <w:szCs w:val="24"/>
              </w:rPr>
              <w:t xml:space="preserve"> «Дидактические материалы. Алгебра 8 класс»</w:t>
            </w:r>
            <w:proofErr w:type="gramStart"/>
            <w:r w:rsidR="006B12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B1242">
              <w:rPr>
                <w:rFonts w:ascii="Times New Roman" w:hAnsi="Times New Roman"/>
                <w:sz w:val="24"/>
                <w:szCs w:val="24"/>
              </w:rPr>
              <w:t xml:space="preserve"> – М.: Просвещение, 2010</w:t>
            </w:r>
          </w:p>
          <w:p w:rsidR="006B1242" w:rsidRPr="00F47980" w:rsidRDefault="006B1242" w:rsidP="00F479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80" w:rsidRDefault="00F47980" w:rsidP="00F479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1242">
              <w:rPr>
                <w:rFonts w:ascii="Times New Roman" w:hAnsi="Times New Roman"/>
                <w:sz w:val="24"/>
                <w:szCs w:val="24"/>
              </w:rPr>
              <w:t xml:space="preserve">Г.Д. </w:t>
            </w:r>
            <w:proofErr w:type="spellStart"/>
            <w:r w:rsidR="006B1242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="006B1242">
              <w:rPr>
                <w:rFonts w:ascii="Times New Roman" w:hAnsi="Times New Roman"/>
                <w:sz w:val="24"/>
                <w:szCs w:val="24"/>
              </w:rPr>
              <w:t xml:space="preserve"> « К</w:t>
            </w:r>
            <w:r w:rsidRPr="00F47980">
              <w:rPr>
                <w:rFonts w:ascii="Times New Roman" w:hAnsi="Times New Roman"/>
                <w:sz w:val="24"/>
                <w:szCs w:val="24"/>
              </w:rPr>
              <w:t>онтрольные работы</w:t>
            </w:r>
            <w:r w:rsidR="006B1242">
              <w:rPr>
                <w:rFonts w:ascii="Times New Roman" w:hAnsi="Times New Roman"/>
                <w:sz w:val="24"/>
                <w:szCs w:val="24"/>
              </w:rPr>
              <w:t xml:space="preserve"> в новом формате» Алгебра 8 класс  – «интеллект», 2011</w:t>
            </w:r>
            <w:r w:rsidRPr="00F479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242" w:rsidRPr="00F47980" w:rsidRDefault="006B1242" w:rsidP="00F479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AAB" w:rsidRDefault="00CB2AAB" w:rsidP="00CB2AAB">
            <w:pPr>
              <w:spacing w:after="0"/>
              <w:rPr>
                <w:rFonts w:ascii="Times New Roman" w:hAnsi="Times New Roman"/>
              </w:rPr>
            </w:pPr>
            <w:r w:rsidRPr="00CB2AAB">
              <w:rPr>
                <w:rFonts w:ascii="Times New Roman" w:hAnsi="Times New Roman"/>
              </w:rPr>
              <w:t>.</w:t>
            </w:r>
          </w:p>
          <w:p w:rsidR="00CB2AAB" w:rsidRPr="00CB2AAB" w:rsidRDefault="00CB2AAB" w:rsidP="00CB2AAB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CB2AAB">
              <w:rPr>
                <w:rFonts w:ascii="Times New Roman" w:hAnsi="Times New Roman"/>
              </w:rPr>
              <w:t xml:space="preserve">Геометрия. Дидактические материалы. 8 класс/ Б.Г. Зив, В.М. </w:t>
            </w:r>
            <w:proofErr w:type="spellStart"/>
            <w:r w:rsidRPr="00CB2AAB">
              <w:rPr>
                <w:rFonts w:ascii="Times New Roman" w:hAnsi="Times New Roman"/>
              </w:rPr>
              <w:t>Мейлер</w:t>
            </w:r>
            <w:proofErr w:type="spellEnd"/>
            <w:r w:rsidRPr="00CB2AAB">
              <w:rPr>
                <w:rFonts w:ascii="Times New Roman" w:hAnsi="Times New Roman"/>
              </w:rPr>
              <w:t>. – 1</w:t>
            </w:r>
            <w:r>
              <w:rPr>
                <w:rFonts w:ascii="Times New Roman" w:hAnsi="Times New Roman"/>
              </w:rPr>
              <w:t>5-е изд. – М.: Просвещение, 20015</w:t>
            </w:r>
            <w:r w:rsidRPr="00CB2AAB">
              <w:rPr>
                <w:rFonts w:ascii="Times New Roman" w:hAnsi="Times New Roman"/>
              </w:rPr>
              <w:t>.</w:t>
            </w:r>
          </w:p>
          <w:p w:rsidR="00F47980" w:rsidRPr="009E013A" w:rsidRDefault="00F47980" w:rsidP="006B1242">
            <w:pPr>
              <w:spacing w:after="0" w:line="240" w:lineRule="auto"/>
              <w:jc w:val="both"/>
              <w:rPr>
                <w:rStyle w:val="FontStyle11"/>
              </w:rPr>
            </w:pPr>
          </w:p>
        </w:tc>
      </w:tr>
      <w:tr w:rsidR="00F47980" w:rsidRPr="009E013A" w:rsidTr="00210E22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Цели и задачи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изучения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предмета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AB" w:rsidRPr="00CB2AAB" w:rsidRDefault="00CB2AAB" w:rsidP="00CB2A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B2AAB">
              <w:rPr>
                <w:rFonts w:ascii="Times New Roman" w:hAnsi="Times New Roman"/>
                <w:b/>
                <w:bCs/>
              </w:rPr>
              <w:t>овладение</w:t>
            </w:r>
            <w:r w:rsidRPr="00CB2AAB">
              <w:rPr>
                <w:rFonts w:ascii="Times New Roman" w:hAnsi="Times New Roman"/>
                <w:bCs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CB2AAB" w:rsidRPr="00CB2AAB" w:rsidRDefault="00CB2AAB" w:rsidP="00CB2A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B2AAB">
              <w:rPr>
                <w:rFonts w:ascii="Times New Roman" w:hAnsi="Times New Roman"/>
                <w:b/>
                <w:bCs/>
              </w:rPr>
              <w:t xml:space="preserve">интеллектуальное развитие, </w:t>
            </w:r>
            <w:r w:rsidRPr="00CB2AAB">
              <w:rPr>
                <w:rFonts w:ascii="Times New Roman" w:hAnsi="Times New Roman"/>
                <w:bCs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CB2AAB" w:rsidRPr="00CB2AAB" w:rsidRDefault="00CB2AAB" w:rsidP="00CB2A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B2AAB">
              <w:rPr>
                <w:rFonts w:ascii="Times New Roman" w:hAnsi="Times New Roman"/>
                <w:b/>
                <w:bCs/>
              </w:rPr>
              <w:t>формирование представлений</w:t>
            </w:r>
            <w:r w:rsidRPr="00CB2AAB">
              <w:rPr>
                <w:rFonts w:ascii="Times New Roman" w:hAnsi="Times New Roman"/>
                <w:bCs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CB2AAB" w:rsidRPr="00CB2AAB" w:rsidRDefault="00CB2AAB" w:rsidP="00CB2A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B2AAB">
              <w:rPr>
                <w:rFonts w:ascii="Times New Roman" w:hAnsi="Times New Roman"/>
                <w:b/>
                <w:bCs/>
              </w:rPr>
              <w:t>воспитание</w:t>
            </w:r>
            <w:r w:rsidRPr="00CB2AAB">
              <w:rPr>
                <w:rFonts w:ascii="Times New Roman" w:hAnsi="Times New Roman"/>
                <w:bCs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CB2AAB" w:rsidRPr="00CB2AAB" w:rsidRDefault="00CB2AAB" w:rsidP="00CB2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AAB">
              <w:rPr>
                <w:rFonts w:ascii="Times New Roman" w:hAnsi="Times New Roman"/>
              </w:rPr>
              <w:t>систематическое развитие понятия числа;</w:t>
            </w:r>
          </w:p>
          <w:p w:rsidR="00CB2AAB" w:rsidRPr="00CB2AAB" w:rsidRDefault="00CB2AAB" w:rsidP="00CB2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AAB">
              <w:rPr>
                <w:rFonts w:ascii="Times New Roman" w:hAnsi="Times New Roman"/>
              </w:rPr>
              <w:t>выработка умений выполнять устно и письменно арифметические действия над числами, переводить практические задачи на язык математики;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</w:p>
        </w:tc>
      </w:tr>
      <w:tr w:rsidR="00F47980" w:rsidRPr="009E013A" w:rsidTr="00210E22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Срок</w:t>
            </w:r>
          </w:p>
          <w:p w:rsidR="00F47980" w:rsidRPr="009E013A" w:rsidRDefault="00F47980" w:rsidP="00210E22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9E013A">
              <w:rPr>
                <w:rStyle w:val="FontStyle11"/>
              </w:rPr>
              <w:t>реализации рабочих программ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0" w:rsidRPr="009E013A" w:rsidRDefault="006B1242" w:rsidP="00210E22">
            <w:pPr>
              <w:pStyle w:val="a3"/>
              <w:rPr>
                <w:rStyle w:val="FontStyle11"/>
              </w:rPr>
            </w:pPr>
            <w:r>
              <w:rPr>
                <w:rStyle w:val="FontStyle11"/>
              </w:rPr>
              <w:t>1 год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</w:p>
        </w:tc>
      </w:tr>
      <w:tr w:rsidR="00F47980" w:rsidRPr="009E013A" w:rsidTr="00210E22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lastRenderedPageBreak/>
              <w:t>Место учебного предмета в учебном плане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0" w:rsidRPr="009E013A" w:rsidRDefault="00F47980" w:rsidP="00BA3FCD">
            <w:pPr>
              <w:pStyle w:val="a3"/>
              <w:rPr>
                <w:rStyle w:val="FontStyle11"/>
              </w:rPr>
            </w:pPr>
            <w:r w:rsidRPr="009E013A">
              <w:rPr>
                <w:rFonts w:ascii="Times New Roman" w:hAnsi="Times New Roman"/>
                <w:sz w:val="24"/>
                <w:szCs w:val="24"/>
              </w:rPr>
              <w:t>Предмет «Математика» относится к предметной области «Математика», реализуется за счет часов федерального компонента учебно</w:t>
            </w:r>
            <w:r w:rsidR="00BA3FCD">
              <w:rPr>
                <w:rFonts w:ascii="Times New Roman" w:hAnsi="Times New Roman"/>
                <w:sz w:val="24"/>
                <w:szCs w:val="24"/>
              </w:rPr>
              <w:t xml:space="preserve">го плана 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BA3FCD">
              <w:rPr>
                <w:rFonts w:ascii="Times New Roman" w:hAnsi="Times New Roman"/>
                <w:sz w:val="24"/>
                <w:szCs w:val="24"/>
              </w:rPr>
              <w:t xml:space="preserve">Дубовская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школа». Для обязательного изучения учебного предмета</w:t>
            </w:r>
            <w:r w:rsidR="00A23528">
              <w:rPr>
                <w:rFonts w:ascii="Times New Roman" w:hAnsi="Times New Roman"/>
                <w:sz w:val="24"/>
                <w:szCs w:val="24"/>
              </w:rPr>
              <w:t xml:space="preserve"> «Математика» на этапе основного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 xml:space="preserve">общего образования с учетом утвержденного календарного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графика школы на 2016 -2017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 xml:space="preserve"> учебный год отводится </w:t>
            </w:r>
            <w:r w:rsidR="00BA3FCD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BA3FCD">
              <w:rPr>
                <w:rFonts w:ascii="Times New Roman" w:hAnsi="Times New Roman"/>
                <w:sz w:val="24"/>
                <w:szCs w:val="24"/>
              </w:rPr>
              <w:t xml:space="preserve">  (5 часов в неделю)</w:t>
            </w:r>
          </w:p>
        </w:tc>
      </w:tr>
      <w:tr w:rsidR="00F47980" w:rsidRPr="009E013A" w:rsidTr="00210E22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Результаты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освоения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учебного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предмета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proofErr w:type="gramStart"/>
            <w:r w:rsidRPr="009E013A">
              <w:rPr>
                <w:rStyle w:val="FontStyle11"/>
              </w:rPr>
              <w:t>(требования к</w:t>
            </w:r>
            <w:proofErr w:type="gramEnd"/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выпускнику)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0" w:rsidRPr="009E013A" w:rsidRDefault="00F47980" w:rsidP="00210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013A">
              <w:rPr>
                <w:rFonts w:ascii="Times New Roman" w:hAnsi="Times New Roman"/>
                <w:sz w:val="24"/>
                <w:szCs w:val="24"/>
              </w:rPr>
              <w:t xml:space="preserve">Результаты освоения курса математики </w:t>
            </w:r>
            <w:r w:rsidR="00A7146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3C2EF7" w:rsidRPr="003C2EF7" w:rsidRDefault="003C2EF7" w:rsidP="003C2EF7">
            <w:pPr>
              <w:pStyle w:val="6"/>
              <w:widowControl w:val="0"/>
              <w:spacing w:before="120"/>
              <w:ind w:left="360"/>
              <w:rPr>
                <w:b w:val="0"/>
                <w:color w:val="000000"/>
              </w:rPr>
            </w:pPr>
            <w:r w:rsidRPr="003C2EF7">
              <w:t>з</w:t>
            </w:r>
            <w:r w:rsidRPr="003C2EF7">
              <w:rPr>
                <w:color w:val="000000"/>
              </w:rPr>
              <w:t>нать/понимать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существо понятия математического доказательства; приводить примеры доказательств;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существо понятия алгоритма; приводить примеры алгоритмов;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3C2EF7">
              <w:rPr>
                <w:rFonts w:ascii="Times New Roman" w:hAnsi="Times New Roman"/>
              </w:rPr>
              <w:t>контрпримеры</w:t>
            </w:r>
            <w:proofErr w:type="spellEnd"/>
            <w:r w:rsidRPr="003C2EF7">
              <w:rPr>
                <w:rFonts w:ascii="Times New Roman" w:hAnsi="Times New Roman"/>
              </w:rPr>
              <w:t xml:space="preserve"> для опровержения утверждений; 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решать комбинаторные задачи путем систематического перебора возможных вариантов и с использованием правила умножения; 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вычислять средние значения результатов измерений;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находить частоту события, используя собственные наблюдения и готовые статистические данные;</w:t>
            </w:r>
          </w:p>
          <w:p w:rsid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находить вероятности случайных событий в простейших случаях;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3C2EF7">
              <w:rPr>
                <w:rFonts w:ascii="Times New Roman" w:hAnsi="Times New Roman"/>
                <w:b/>
                <w:color w:val="000000"/>
              </w:rPr>
              <w:t>уметь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3C2EF7" w:rsidRPr="003C2EF7" w:rsidRDefault="00A7146D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решать линейные </w:t>
            </w:r>
            <w:r w:rsidR="003C2EF7" w:rsidRPr="003C2EF7">
              <w:rPr>
                <w:rFonts w:ascii="Times New Roman" w:hAnsi="Times New Roman"/>
              </w:rPr>
              <w:t xml:space="preserve"> неравенства с одной переменной и их системы, 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решать текстовые задачи алгебраическим методом, интерпретировать полученный результат, проводить отбор решений, исходя из</w:t>
            </w:r>
            <w:r w:rsidR="00A7146D">
              <w:rPr>
                <w:rFonts w:ascii="Times New Roman" w:hAnsi="Times New Roman"/>
              </w:rPr>
              <w:t xml:space="preserve"> </w:t>
            </w:r>
            <w:r w:rsidRPr="003C2EF7">
              <w:rPr>
                <w:rFonts w:ascii="Times New Roman" w:hAnsi="Times New Roman"/>
              </w:rPr>
              <w:lastRenderedPageBreak/>
              <w:t>формулировки задачи;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изображать числа точками </w:t>
            </w:r>
            <w:proofErr w:type="gramStart"/>
            <w:r w:rsidRPr="003C2EF7">
              <w:rPr>
                <w:rFonts w:ascii="Times New Roman" w:hAnsi="Times New Roman"/>
              </w:rPr>
              <w:t>на</w:t>
            </w:r>
            <w:proofErr w:type="gramEnd"/>
            <w:r w:rsidRPr="003C2EF7">
              <w:rPr>
                <w:rFonts w:ascii="Times New Roman" w:hAnsi="Times New Roman"/>
              </w:rPr>
              <w:t xml:space="preserve"> координатной прямой;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описывать свойства изученных функций, строить их графики;</w:t>
            </w:r>
          </w:p>
          <w:p w:rsidR="003C2EF7" w:rsidRPr="003C2EF7" w:rsidRDefault="003C2EF7" w:rsidP="003C2E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Пользоваться геометрическим языком для описания предметов окружающего мира;</w:t>
            </w:r>
          </w:p>
          <w:p w:rsidR="003C2EF7" w:rsidRPr="003C2EF7" w:rsidRDefault="003C2EF7" w:rsidP="003C2E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Распознавать геометрические фигуры, различать их взаимное расположение;</w:t>
            </w:r>
          </w:p>
          <w:p w:rsidR="003C2EF7" w:rsidRPr="003C2EF7" w:rsidRDefault="003C2EF7" w:rsidP="003C2E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Изображать геометрические фигуры; выполнять чертежи по условию задачи осуществлять преобразования фигур; </w:t>
            </w:r>
          </w:p>
          <w:p w:rsidR="003C2EF7" w:rsidRPr="003C2EF7" w:rsidRDefault="003C2EF7" w:rsidP="003C2E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Находить стороны, углы треугольников, длины ломаных;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Решать геометрические задачи, опираясь на изученные свойства фигур и отношений между ними, алгебраический и тригонометрический аппарат, соображения симметрии;</w:t>
            </w:r>
          </w:p>
          <w:p w:rsidR="003C2EF7" w:rsidRPr="003C2EF7" w:rsidRDefault="003C2EF7" w:rsidP="003C2E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Проводить доказательные  рассуждения при решении задач, используя известные теоремы, обнаруживая возможности для их использования;</w:t>
            </w:r>
          </w:p>
          <w:p w:rsidR="003C2EF7" w:rsidRPr="003C2EF7" w:rsidRDefault="00A7146D" w:rsidP="00A714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3C2EF7" w:rsidRPr="003C2EF7">
              <w:rPr>
                <w:rFonts w:ascii="Times New Roman" w:hAnsi="Times New Roman"/>
                <w:b/>
              </w:rPr>
              <w:t xml:space="preserve">использовать приобретенные знания и умения в практической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3C2EF7" w:rsidRPr="003C2EF7">
              <w:rPr>
                <w:rFonts w:ascii="Times New Roman" w:hAnsi="Times New Roman"/>
                <w:b/>
              </w:rPr>
              <w:t>деятельности и повседневной жизнидля: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моделирования практических ситуаций и </w:t>
            </w:r>
            <w:proofErr w:type="gramStart"/>
            <w:r w:rsidRPr="003C2EF7">
              <w:rPr>
                <w:rFonts w:ascii="Times New Roman" w:hAnsi="Times New Roman"/>
              </w:rPr>
              <w:t>исследовании</w:t>
            </w:r>
            <w:proofErr w:type="gramEnd"/>
            <w:r w:rsidRPr="003C2EF7">
              <w:rPr>
                <w:rFonts w:ascii="Times New Roman" w:hAnsi="Times New Roman"/>
              </w:rPr>
              <w:t xml:space="preserve"> построенных моделей с использованием аппарата алгебры; 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интерпретации графиков реальных зависимостей между величинами.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выстраивания аргументации при доказательстве и в диалоге; 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 xml:space="preserve">распознавания логически некорректных рассуждений; 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записи математических утверждений, доказательств;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анализа реальных числовых данных, представленных в виде диаграмм, графиков, таблиц;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решения учебных и практических задач, требующих систематического перебора вариантов;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3C2EF7" w:rsidRDefault="003C2EF7" w:rsidP="003C2EF7">
            <w:pPr>
              <w:spacing w:after="0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понимания статистических утверждений.</w:t>
            </w:r>
          </w:p>
          <w:p w:rsidR="003C2EF7" w:rsidRPr="003C2EF7" w:rsidRDefault="003C2EF7" w:rsidP="003C2EF7">
            <w:pPr>
              <w:spacing w:after="0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Описания реальных ситуаций на языке геометрии;</w:t>
            </w:r>
          </w:p>
          <w:p w:rsidR="003C2EF7" w:rsidRPr="003C2EF7" w:rsidRDefault="003C2EF7" w:rsidP="003C2E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Решения практических задач, связанных с нахождением геометрических величин;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Построение геометрическими инструментами (линейка, угольник, циркуль, транспортир).</w:t>
            </w:r>
          </w:p>
          <w:p w:rsidR="003C2EF7" w:rsidRPr="003C2EF7" w:rsidRDefault="003C2EF7" w:rsidP="003C2EF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C2EF7">
              <w:rPr>
                <w:rFonts w:ascii="Times New Roman" w:hAnsi="Times New Roman"/>
              </w:rPr>
              <w:t>Решать простейшие планиметрические задачи в пространстве;</w:t>
            </w:r>
          </w:p>
          <w:p w:rsidR="00F47980" w:rsidRPr="009E013A" w:rsidRDefault="00F47980" w:rsidP="00210E22">
            <w:pPr>
              <w:pStyle w:val="a3"/>
              <w:rPr>
                <w:rStyle w:val="FontStyle11"/>
              </w:rPr>
            </w:pPr>
          </w:p>
        </w:tc>
      </w:tr>
    </w:tbl>
    <w:p w:rsidR="00F47980" w:rsidRPr="009E013A" w:rsidRDefault="00F47980" w:rsidP="00F47980">
      <w:pPr>
        <w:pStyle w:val="a3"/>
        <w:rPr>
          <w:rFonts w:ascii="Times New Roman" w:hAnsi="Times New Roman"/>
          <w:sz w:val="24"/>
          <w:szCs w:val="24"/>
        </w:rPr>
      </w:pPr>
    </w:p>
    <w:p w:rsidR="00F47980" w:rsidRPr="009E013A" w:rsidRDefault="00F47980" w:rsidP="00F47980">
      <w:pPr>
        <w:pStyle w:val="a3"/>
        <w:rPr>
          <w:rFonts w:ascii="Times New Roman" w:hAnsi="Times New Roman"/>
          <w:sz w:val="24"/>
          <w:szCs w:val="24"/>
        </w:rPr>
      </w:pPr>
    </w:p>
    <w:sectPr w:rsidR="00F47980" w:rsidRPr="009E013A" w:rsidSect="005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04"/>
    <w:multiLevelType w:val="hybridMultilevel"/>
    <w:tmpl w:val="EED2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2863"/>
    <w:multiLevelType w:val="hybridMultilevel"/>
    <w:tmpl w:val="9E2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64B"/>
    <w:multiLevelType w:val="hybridMultilevel"/>
    <w:tmpl w:val="0A3A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B05533"/>
    <w:multiLevelType w:val="hybridMultilevel"/>
    <w:tmpl w:val="AAA4D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864AB"/>
    <w:multiLevelType w:val="hybridMultilevel"/>
    <w:tmpl w:val="3A120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AB4B476">
      <w:start w:val="2015"/>
      <w:numFmt w:val="bullet"/>
      <w:lvlText w:val="•"/>
      <w:lvlJc w:val="left"/>
      <w:pPr>
        <w:ind w:left="2704" w:hanging="91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BE0C72"/>
    <w:multiLevelType w:val="hybridMultilevel"/>
    <w:tmpl w:val="87C2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C7F"/>
    <w:multiLevelType w:val="hybridMultilevel"/>
    <w:tmpl w:val="B206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C5451"/>
    <w:multiLevelType w:val="hybridMultilevel"/>
    <w:tmpl w:val="D3D0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97EAF"/>
    <w:multiLevelType w:val="hybridMultilevel"/>
    <w:tmpl w:val="99B66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54D10F9D"/>
    <w:multiLevelType w:val="hybridMultilevel"/>
    <w:tmpl w:val="35267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601223"/>
    <w:multiLevelType w:val="hybridMultilevel"/>
    <w:tmpl w:val="983CB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D10DE"/>
    <w:multiLevelType w:val="hybridMultilevel"/>
    <w:tmpl w:val="4B30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B07C4"/>
    <w:multiLevelType w:val="hybridMultilevel"/>
    <w:tmpl w:val="4C8A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0"/>
    <w:rsid w:val="0005585E"/>
    <w:rsid w:val="000F3439"/>
    <w:rsid w:val="0016495D"/>
    <w:rsid w:val="001E41DD"/>
    <w:rsid w:val="002479FD"/>
    <w:rsid w:val="003C2EF7"/>
    <w:rsid w:val="006B1242"/>
    <w:rsid w:val="007B1411"/>
    <w:rsid w:val="009B556D"/>
    <w:rsid w:val="00A23528"/>
    <w:rsid w:val="00A7146D"/>
    <w:rsid w:val="00AB054E"/>
    <w:rsid w:val="00BA3FCD"/>
    <w:rsid w:val="00BB0172"/>
    <w:rsid w:val="00BC3ECD"/>
    <w:rsid w:val="00CA51AE"/>
    <w:rsid w:val="00CB2AAB"/>
    <w:rsid w:val="00F47980"/>
    <w:rsid w:val="00F7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80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3C2EF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F4798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F4798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F4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4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F47980"/>
    <w:pPr>
      <w:ind w:left="720"/>
      <w:contextualSpacing/>
    </w:pPr>
  </w:style>
  <w:style w:type="paragraph" w:styleId="a6">
    <w:name w:val="Normal (Web)"/>
    <w:basedOn w:val="a"/>
    <w:rsid w:val="00F47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C2E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8">
    <w:name w:val="Основной текст (18)_"/>
    <w:link w:val="180"/>
    <w:rsid w:val="00CA51AE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A51AE"/>
    <w:pPr>
      <w:shd w:val="clear" w:color="auto" w:fill="FFFFFF"/>
      <w:spacing w:before="18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7">
    <w:name w:val="Основной текст_"/>
    <w:link w:val="1"/>
    <w:rsid w:val="0016495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6495D"/>
    <w:pPr>
      <w:shd w:val="clear" w:color="auto" w:fill="FFFFFF"/>
      <w:spacing w:before="300"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16495D"/>
    <w:rPr>
      <w:shd w:val="clear" w:color="auto" w:fill="FFFFFF"/>
    </w:rPr>
  </w:style>
  <w:style w:type="character" w:customStyle="1" w:styleId="181">
    <w:name w:val="Основной текст (18) + Курсив"/>
    <w:rsid w:val="0016495D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16495D"/>
    <w:pPr>
      <w:shd w:val="clear" w:color="auto" w:fill="FFFFFF"/>
      <w:spacing w:after="0" w:line="211" w:lineRule="exact"/>
      <w:ind w:firstLine="34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4">
    <w:name w:val="Без интервала Знак"/>
    <w:link w:val="a3"/>
    <w:uiPriority w:val="1"/>
    <w:rsid w:val="00BB01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80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3C2EF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F4798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F4798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F4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4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F47980"/>
    <w:pPr>
      <w:ind w:left="720"/>
      <w:contextualSpacing/>
    </w:pPr>
  </w:style>
  <w:style w:type="paragraph" w:styleId="a6">
    <w:name w:val="Normal (Web)"/>
    <w:basedOn w:val="a"/>
    <w:rsid w:val="00F47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C2E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8">
    <w:name w:val="Основной текст (18)_"/>
    <w:link w:val="180"/>
    <w:rsid w:val="00CA51AE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A51AE"/>
    <w:pPr>
      <w:shd w:val="clear" w:color="auto" w:fill="FFFFFF"/>
      <w:spacing w:before="18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7">
    <w:name w:val="Основной текст_"/>
    <w:link w:val="1"/>
    <w:rsid w:val="0016495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6495D"/>
    <w:pPr>
      <w:shd w:val="clear" w:color="auto" w:fill="FFFFFF"/>
      <w:spacing w:before="300"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16495D"/>
    <w:rPr>
      <w:shd w:val="clear" w:color="auto" w:fill="FFFFFF"/>
    </w:rPr>
  </w:style>
  <w:style w:type="character" w:customStyle="1" w:styleId="181">
    <w:name w:val="Основной текст (18) + Курсив"/>
    <w:rsid w:val="0016495D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16495D"/>
    <w:pPr>
      <w:shd w:val="clear" w:color="auto" w:fill="FFFFFF"/>
      <w:spacing w:after="0" w:line="211" w:lineRule="exact"/>
      <w:ind w:firstLine="34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4">
    <w:name w:val="Без интервала Знак"/>
    <w:link w:val="a3"/>
    <w:uiPriority w:val="1"/>
    <w:rsid w:val="00BB01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09C3-0604-4B9A-9D92-03CC96DD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2017-09-04T02:38:00Z</dcterms:created>
  <dcterms:modified xsi:type="dcterms:W3CDTF">2017-09-04T02:38:00Z</dcterms:modified>
</cp:coreProperties>
</file>