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9E6" w:rsidRDefault="00DF5D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-424815</wp:posOffset>
            </wp:positionV>
            <wp:extent cx="7562850" cy="10687050"/>
            <wp:effectExtent l="0" t="0" r="0" b="0"/>
            <wp:wrapNone/>
            <wp:docPr id="3" name="Рисунок 3" descr="Sc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932DA" w:rsidRPr="00317C1F" w:rsidRDefault="006932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932DA" w:rsidRPr="00317C1F">
          <w:pgSz w:w="11900" w:h="16836"/>
          <w:pgMar w:top="354" w:right="720" w:bottom="264" w:left="1280" w:header="720" w:footer="720" w:gutter="0"/>
          <w:cols w:space="720" w:equalWidth="0">
            <w:col w:w="9900"/>
          </w:cols>
          <w:noEndnote/>
        </w:sect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270" w:lineRule="auto"/>
        <w:ind w:left="2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" w:name="page3"/>
      <w:bookmarkEnd w:id="1"/>
      <w:r w:rsidRPr="00317C1F">
        <w:rPr>
          <w:rFonts w:ascii="Times New Roman" w:hAnsi="Times New Roman"/>
          <w:sz w:val="24"/>
          <w:szCs w:val="24"/>
          <w:lang w:val="ru-RU"/>
        </w:rPr>
        <w:lastRenderedPageBreak/>
        <w:t>данных и персональных данных ребенка в порядке, установленном законодательством Российской Федерации.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30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6.Прием на обучение в первый класс для граждан, проживающих на закрепленной территории, начинается не позднее 1 февраля текущего года и завершается не позднее 30 июня текущего года. 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296" w:lineRule="auto"/>
        <w:ind w:left="20" w:firstLine="862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При завершении приема в первый класс детей, проживающих на закрепленной территории, Школа осуществляет прием детей, не проживающих на закрепленной территории, ранее 1 июля.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271" w:lineRule="auto"/>
        <w:ind w:left="20" w:firstLine="862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В первый класс Школы принимаются граждане по достижении возраста шести лет и шести месяцев, но не позже достижения ими возраста восьми лет.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296" w:lineRule="auto"/>
        <w:ind w:left="20" w:firstLine="862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Прием на обучение в более раннем или более позднем возрасте осуществляется по согласованию с отделом образования Михайловского района по письменному заявлению родителей (законных представителей).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/>
          <w:sz w:val="24"/>
          <w:szCs w:val="24"/>
          <w:lang w:val="ru-RU"/>
        </w:rPr>
      </w:pPr>
    </w:p>
    <w:p w:rsidR="00317C1F" w:rsidRDefault="00121CF7">
      <w:pPr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7.Школа с целью проведения организованного приема граждан в первый класс размещает на информационном стенде, на официальном сайте в сети "Интернет"</w:t>
      </w:r>
      <w:r w:rsidR="00317C1F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6339E6" w:rsidRPr="00317C1F" w:rsidRDefault="00DF5DEE">
      <w:pPr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/>
          <w:sz w:val="24"/>
          <w:szCs w:val="24"/>
          <w:lang w:val="ru-RU"/>
        </w:rPr>
      </w:pPr>
      <w:hyperlink r:id="rId6" w:history="1">
        <w:r w:rsidR="00317C1F" w:rsidRPr="00453FC8">
          <w:rPr>
            <w:rStyle w:val="a3"/>
            <w:rFonts w:ascii="Times New Roman" w:hAnsi="Times New Roman"/>
            <w:sz w:val="28"/>
            <w:szCs w:val="28"/>
          </w:rPr>
          <w:t>http</w:t>
        </w:r>
        <w:r w:rsidR="00317C1F" w:rsidRPr="00317C1F">
          <w:rPr>
            <w:rStyle w:val="a3"/>
            <w:rFonts w:ascii="Times New Roman" w:hAnsi="Times New Roman"/>
            <w:sz w:val="28"/>
            <w:szCs w:val="28"/>
            <w:lang w:val="ru-RU"/>
          </w:rPr>
          <w:t>://</w:t>
        </w:r>
        <w:r w:rsidR="00317C1F" w:rsidRPr="00453FC8">
          <w:rPr>
            <w:rStyle w:val="a3"/>
            <w:rFonts w:ascii="Times New Roman" w:hAnsi="Times New Roman"/>
            <w:sz w:val="28"/>
            <w:szCs w:val="28"/>
          </w:rPr>
          <w:t>dubovoe</w:t>
        </w:r>
        <w:r w:rsidR="00317C1F" w:rsidRPr="00317C1F">
          <w:rPr>
            <w:rStyle w:val="a3"/>
            <w:rFonts w:ascii="Times New Roman" w:hAnsi="Times New Roman"/>
            <w:sz w:val="28"/>
            <w:szCs w:val="28"/>
            <w:lang w:val="ru-RU"/>
          </w:rPr>
          <w:t>-</w:t>
        </w:r>
        <w:r w:rsidR="00317C1F" w:rsidRPr="00453FC8">
          <w:rPr>
            <w:rStyle w:val="a3"/>
            <w:rFonts w:ascii="Times New Roman" w:hAnsi="Times New Roman"/>
            <w:sz w:val="28"/>
            <w:szCs w:val="28"/>
          </w:rPr>
          <w:t>mih</w:t>
        </w:r>
        <w:r w:rsidR="00317C1F" w:rsidRPr="00317C1F">
          <w:rPr>
            <w:rStyle w:val="a3"/>
            <w:rFonts w:ascii="Times New Roman" w:hAnsi="Times New Roman"/>
            <w:sz w:val="28"/>
            <w:szCs w:val="28"/>
            <w:lang w:val="ru-RU"/>
          </w:rPr>
          <w:t>.</w:t>
        </w:r>
        <w:r w:rsidR="00317C1F" w:rsidRPr="00453FC8">
          <w:rPr>
            <w:rStyle w:val="a3"/>
            <w:rFonts w:ascii="Times New Roman" w:hAnsi="Times New Roman"/>
            <w:sz w:val="28"/>
            <w:szCs w:val="28"/>
          </w:rPr>
          <w:t>ucoz</w:t>
        </w:r>
        <w:r w:rsidR="00317C1F" w:rsidRPr="00317C1F">
          <w:rPr>
            <w:rStyle w:val="a3"/>
            <w:rFonts w:ascii="Times New Roman" w:hAnsi="Times New Roman"/>
            <w:sz w:val="28"/>
            <w:szCs w:val="28"/>
            <w:lang w:val="ru-RU"/>
          </w:rPr>
          <w:t>.</w:t>
        </w:r>
        <w:r w:rsidR="00317C1F" w:rsidRPr="00453FC8">
          <w:rPr>
            <w:rStyle w:val="a3"/>
            <w:rFonts w:ascii="Times New Roman" w:hAnsi="Times New Roman"/>
            <w:sz w:val="28"/>
            <w:szCs w:val="28"/>
          </w:rPr>
          <w:t>ru</w:t>
        </w:r>
        <w:r w:rsidR="00317C1F" w:rsidRPr="00317C1F">
          <w:rPr>
            <w:rStyle w:val="a3"/>
            <w:rFonts w:ascii="Times New Roman" w:hAnsi="Times New Roman"/>
            <w:sz w:val="28"/>
            <w:szCs w:val="28"/>
            <w:lang w:val="ru-RU"/>
          </w:rPr>
          <w:t>/</w:t>
        </w:r>
      </w:hyperlink>
    </w:p>
    <w:p w:rsidR="00317C1F" w:rsidRDefault="00317C1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/>
          <w:sz w:val="24"/>
          <w:szCs w:val="24"/>
          <w:lang w:val="ru-RU"/>
        </w:rPr>
      </w:pPr>
    </w:p>
    <w:p w:rsidR="00317C1F" w:rsidRPr="00317C1F" w:rsidRDefault="00317C1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в средствах массовой информации (в том числе электронных) информацию о: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-.количестве мест в первых классах не позднее 10 календарных дней с момента издания Постановления Главы Михайловского района о закрепленной территории;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207" w:lineRule="auto"/>
        <w:ind w:left="20" w:right="3200" w:hanging="19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-наличии свободных мест для приема детей, не проживающих на закрепленной территории, не позднее 1 июля.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305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8.Прием граждан на обучение осуществляется по личному заявлению совершеннолетних граждан и (или) родителей (законных представителей) несовершеннолетних граждан при предъявлении оригинала документа, удостоверяющего личность. Форма заявления размещается на информационном стенде Школы и на официальном сайте в сети "Интернет".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9.В заявлении указываются следующие сведения: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а) фамилия, имя, отчество (последнее - при наличии) ребенка;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328" w:lineRule="auto"/>
        <w:ind w:left="880" w:right="1180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б) дата и место рождения ребенка; в) фамилия, имя, отчество (последнее - при наличии) родителей (законных представителей) ребенка;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296" w:lineRule="auto"/>
        <w:ind w:left="880" w:right="1360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г) адрес места жительства ребенка, его родителей (законных представителей); д) контактные телефоны родителей (законных представителей) ребенка.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93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311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10.Родители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339E6" w:rsidRPr="00317C1F">
          <w:pgSz w:w="11904" w:h="16836"/>
          <w:pgMar w:top="489" w:right="720" w:bottom="311" w:left="1280" w:header="720" w:footer="720" w:gutter="0"/>
          <w:cols w:space="720" w:equalWidth="0">
            <w:col w:w="9900"/>
          </w:cols>
          <w:noEndnote/>
        </w:sect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270" w:lineRule="auto"/>
        <w:ind w:left="20"/>
        <w:rPr>
          <w:rFonts w:ascii="Times New Roman" w:hAnsi="Times New Roman"/>
          <w:sz w:val="24"/>
          <w:szCs w:val="24"/>
          <w:lang w:val="ru-RU"/>
        </w:rPr>
      </w:pPr>
      <w:bookmarkStart w:id="2" w:name="page5"/>
      <w:bookmarkEnd w:id="2"/>
      <w:r w:rsidRPr="00317C1F">
        <w:rPr>
          <w:rFonts w:ascii="Times New Roman" w:hAnsi="Times New Roman"/>
          <w:sz w:val="24"/>
          <w:szCs w:val="24"/>
          <w:lang w:val="ru-RU"/>
        </w:rPr>
        <w:lastRenderedPageBreak/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304" w:lineRule="auto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11.Родители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296" w:lineRule="auto"/>
        <w:ind w:left="20" w:right="1980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306" w:lineRule="auto"/>
        <w:ind w:firstLine="19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Копии предъявляемых при приеме документов хранятся в Школе на время обучения ребенка. 12.Родители (законные представители) детей имеют право по своему усмотрению предоставлять другие документы, в том числе медицинское заключение о состоянии здоровья ребенка.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272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13.При приеме в Школу для получения среднего общего образования предоставляется аттестат об основном общем образовании установленного образца.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14.Требование предоставления других документов в качестве основания для приема детей в Школу не допускается.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305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15.Дети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313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16.Документы, предоставленные совершеннолетними гражданами и (или) родителями (законными представителями) несовершеннолетних граждан, регистрируются в журнале приема заявлений. После регистрации заявления им выдается расписка в получении документов, содержащая информацию о регистрационном номере заявления о приеме ребенка в Школу, о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30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17.Зачисление в Школу оформляется приказом общеобразовательной организации в течение 7 рабочих дней после приема документов. Приказы Школы о зачислении в первый класс размещаются на информационном стенде в Школе и на официальном сайте в сети "Интернет" в день их издания.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121CF7">
      <w:pPr>
        <w:widowControl w:val="0"/>
        <w:overflowPunct w:val="0"/>
        <w:autoSpaceDE w:val="0"/>
        <w:autoSpaceDN w:val="0"/>
        <w:adjustRightInd w:val="0"/>
        <w:spacing w:after="0" w:line="27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18.На каждого ребенка, зачисленного в Школу, заводится личное дело, в котором хранятся все сданные документы.</w:t>
      </w: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/>
          <w:sz w:val="24"/>
          <w:szCs w:val="24"/>
          <w:lang w:val="ru-RU"/>
        </w:rPr>
      </w:pPr>
    </w:p>
    <w:p w:rsidR="006339E6" w:rsidRDefault="00121CF7">
      <w:pPr>
        <w:widowControl w:val="0"/>
        <w:overflowPunct w:val="0"/>
        <w:autoSpaceDE w:val="0"/>
        <w:autoSpaceDN w:val="0"/>
        <w:adjustRightInd w:val="0"/>
        <w:spacing w:after="0" w:line="29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17C1F">
        <w:rPr>
          <w:rFonts w:ascii="Times New Roman" w:hAnsi="Times New Roman"/>
          <w:sz w:val="24"/>
          <w:szCs w:val="24"/>
          <w:lang w:val="ru-RU"/>
        </w:rPr>
        <w:t>19.Прием на обучение в первый класс в течение учебного года или во второй и последующие классы Школы осуществляется на свободные места. Свободными считаются места в классах с наполняемостью менее 25 человек.</w:t>
      </w:r>
    </w:p>
    <w:p w:rsidR="00317C1F" w:rsidRPr="00317C1F" w:rsidRDefault="00317C1F">
      <w:pPr>
        <w:widowControl w:val="0"/>
        <w:overflowPunct w:val="0"/>
        <w:autoSpaceDE w:val="0"/>
        <w:autoSpaceDN w:val="0"/>
        <w:adjustRightInd w:val="0"/>
        <w:spacing w:after="0" w:line="296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339E6" w:rsidRPr="00317C1F" w:rsidRDefault="006339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sectPr w:rsidR="006339E6" w:rsidRPr="00317C1F">
      <w:pgSz w:w="11904" w:h="16836"/>
      <w:pgMar w:top="489" w:right="720" w:bottom="1440" w:left="1280" w:header="720" w:footer="720" w:gutter="0"/>
      <w:cols w:space="720" w:equalWidth="0">
        <w:col w:w="99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CF7"/>
    <w:rsid w:val="00121CF7"/>
    <w:rsid w:val="002C0700"/>
    <w:rsid w:val="00317C1F"/>
    <w:rsid w:val="006339E6"/>
    <w:rsid w:val="006932DA"/>
    <w:rsid w:val="00DF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C1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17C1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3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693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C1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17C1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3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693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ubovoe-mih.ucoz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Школьный</dc:creator>
  <cp:lastModifiedBy>Школьный</cp:lastModifiedBy>
  <cp:revision>2</cp:revision>
  <cp:lastPrinted>2017-03-29T09:02:00Z</cp:lastPrinted>
  <dcterms:created xsi:type="dcterms:W3CDTF">2017-03-29T09:03:00Z</dcterms:created>
  <dcterms:modified xsi:type="dcterms:W3CDTF">2017-03-29T09:03:00Z</dcterms:modified>
</cp:coreProperties>
</file>